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BA576" w14:textId="77777777" w:rsidR="00CA59E0" w:rsidRDefault="00542CB6" w:rsidP="00CA59E0">
      <w:pPr>
        <w:spacing w:after="0"/>
        <w:rPr>
          <w:b/>
          <w:bCs/>
          <w:u w:val="single"/>
        </w:rPr>
      </w:pPr>
      <w:r w:rsidRPr="00542CB6">
        <w:rPr>
          <w:b/>
          <w:bCs/>
          <w:u w:val="single"/>
        </w:rPr>
        <w:t xml:space="preserve">Minutes from the January 9, </w:t>
      </w:r>
      <w:proofErr w:type="gramStart"/>
      <w:r w:rsidRPr="00542CB6">
        <w:rPr>
          <w:b/>
          <w:bCs/>
          <w:u w:val="single"/>
        </w:rPr>
        <w:t>2024</w:t>
      </w:r>
      <w:proofErr w:type="gramEnd"/>
      <w:r w:rsidRPr="00542CB6">
        <w:rPr>
          <w:b/>
          <w:bCs/>
          <w:u w:val="single"/>
        </w:rPr>
        <w:t xml:space="preserve"> Town Hall Meeting</w:t>
      </w:r>
    </w:p>
    <w:p w14:paraId="0D8947E6" w14:textId="4F8BBA01" w:rsidR="00542CB6" w:rsidRPr="00CA59E0" w:rsidRDefault="00542CB6" w:rsidP="00CA59E0">
      <w:pPr>
        <w:spacing w:after="0"/>
        <w:rPr>
          <w:b/>
          <w:bCs/>
          <w:u w:val="single"/>
        </w:rPr>
      </w:pPr>
      <w:r w:rsidRPr="00542CB6">
        <w:t>C</w:t>
      </w:r>
      <w:r>
        <w:t>all to order @6:00pm</w:t>
      </w:r>
    </w:p>
    <w:p w14:paraId="15006492" w14:textId="4FD3CBCB" w:rsidR="00542CB6" w:rsidRDefault="00542CB6" w:rsidP="00CA59E0">
      <w:pPr>
        <w:spacing w:after="0"/>
      </w:pPr>
      <w:r>
        <w:t>Pledge of Allegiance</w:t>
      </w:r>
    </w:p>
    <w:p w14:paraId="3420B1EF" w14:textId="4589ACD4" w:rsidR="00542CB6" w:rsidRDefault="00542CB6" w:rsidP="00CA59E0">
      <w:pPr>
        <w:spacing w:after="0"/>
      </w:pPr>
      <w:r>
        <w:t xml:space="preserve">In Attendance: Chairman VanDeWeerd, Treasurer Frisch, Clerk Chambers, Supervisors Alery &amp; </w:t>
      </w:r>
      <w:proofErr w:type="spellStart"/>
      <w:r>
        <w:t>Niersel</w:t>
      </w:r>
      <w:proofErr w:type="spellEnd"/>
      <w:r>
        <w:t>, Linda Neumeyer, Bryon &amp; Kelly Gleisner &amp; Mike Specht</w:t>
      </w:r>
    </w:p>
    <w:p w14:paraId="2B1BF309" w14:textId="5B7547BD" w:rsidR="00542CB6" w:rsidRDefault="00542CB6" w:rsidP="00CA59E0">
      <w:pPr>
        <w:spacing w:after="0"/>
      </w:pPr>
      <w:r>
        <w:t>Motion to Approve the December Minutes made by Chairman VanDeWeerd, 2</w:t>
      </w:r>
      <w:r w:rsidRPr="00542CB6">
        <w:rPr>
          <w:vertAlign w:val="superscript"/>
        </w:rPr>
        <w:t>nd</w:t>
      </w:r>
      <w:r>
        <w:t xml:space="preserve"> by Supervisor Alery, motion carried.</w:t>
      </w:r>
    </w:p>
    <w:p w14:paraId="77BFE5C2" w14:textId="3878C2B3" w:rsidR="00542CB6" w:rsidRDefault="00542CB6" w:rsidP="00CA59E0">
      <w:pPr>
        <w:spacing w:after="0"/>
      </w:pPr>
      <w:r w:rsidRPr="00EC3CE6">
        <w:rPr>
          <w:b/>
          <w:bCs/>
        </w:rPr>
        <w:t>Treasurer’s Report:</w:t>
      </w:r>
      <w:r>
        <w:t xml:space="preserve"> As of December 31, 2023, $639,592.37 Motion made to accept her report by Chairman VanDeWeerd, 2</w:t>
      </w:r>
      <w:r w:rsidRPr="00542CB6">
        <w:rPr>
          <w:vertAlign w:val="superscript"/>
        </w:rPr>
        <w:t>nd</w:t>
      </w:r>
      <w:r>
        <w:t xml:space="preserve"> by Supervisor Alery, motion carried. </w:t>
      </w:r>
    </w:p>
    <w:p w14:paraId="7B4B21DE" w14:textId="0BD22479" w:rsidR="00542CB6" w:rsidRDefault="00542CB6" w:rsidP="00CA59E0">
      <w:pPr>
        <w:spacing w:after="0"/>
      </w:pPr>
      <w:r>
        <w:t>Motion was made by Chairman VanDeWeerd to move $25,000.00 of what was left from last year to the Money Market account, 2</w:t>
      </w:r>
      <w:r w:rsidRPr="00542CB6">
        <w:rPr>
          <w:vertAlign w:val="superscript"/>
        </w:rPr>
        <w:t>nd</w:t>
      </w:r>
      <w:r>
        <w:t xml:space="preserve"> by Supervisor Alery, motion carried.</w:t>
      </w:r>
    </w:p>
    <w:p w14:paraId="515BBAAD" w14:textId="2D6D3CB8" w:rsidR="00542CB6" w:rsidRDefault="00542CB6" w:rsidP="00CA59E0">
      <w:pPr>
        <w:spacing w:after="0"/>
      </w:pPr>
      <w:r w:rsidRPr="00EC3CE6">
        <w:rPr>
          <w:b/>
          <w:bCs/>
        </w:rPr>
        <w:t>Clerk’s Report:</w:t>
      </w:r>
      <w:r>
        <w:t xml:space="preserve"> We need someone from the board to take the election equipment to Lincoln County for updates and repairs on January 18 or 19. Supervisor Alery &amp; Mike Specht will take care of that.  Genevieve Gleisner would like to know if May or June would be better for her scrap day, we are leaning towards May, still contemplating which day works best.  Just as an FYI, Genevieve will be setting aside a day to bring in scrap metal, there will be a dumpster set up at the Town Hall, she will be there to help since this is a Gold Medal Project for Girl Scouts. As soon as we have a definite </w:t>
      </w:r>
      <w:r w:rsidR="00D37497">
        <w:t>day,</w:t>
      </w:r>
      <w:r>
        <w:t xml:space="preserve"> we will post information.</w:t>
      </w:r>
    </w:p>
    <w:p w14:paraId="4B50F0C4" w14:textId="66174792" w:rsidR="00D37497" w:rsidRDefault="00D37497" w:rsidP="00CA59E0">
      <w:pPr>
        <w:spacing w:after="0"/>
      </w:pPr>
      <w:r>
        <w:t xml:space="preserve">Resolutions:  Lincoln County Land Services will be holding a meeting to address Zoning amendments and that’s what these resolutions are about.  If you have any questions or would like to have the documents emailed, we would be happy to help with that. Email </w:t>
      </w:r>
      <w:hyperlink r:id="rId4" w:history="1">
        <w:r w:rsidRPr="00CD3B39">
          <w:rPr>
            <w:rStyle w:val="Hyperlink"/>
          </w:rPr>
          <w:t>rockfallsclerk1@gmail.com</w:t>
        </w:r>
      </w:hyperlink>
    </w:p>
    <w:p w14:paraId="0875B5D7" w14:textId="3A183B4E" w:rsidR="00D37497" w:rsidRDefault="00D37497" w:rsidP="00CA59E0">
      <w:pPr>
        <w:spacing w:after="0"/>
      </w:pPr>
      <w:r w:rsidRPr="00D37497">
        <w:rPr>
          <w:b/>
          <w:bCs/>
          <w:u w:val="single"/>
        </w:rPr>
        <w:t>Resolution 2024-1</w:t>
      </w:r>
      <w:r>
        <w:t xml:space="preserve"> Lincoln County Zoning Amendments to Residential Land Use, motion to disapprove made by Chairman VanDeWeerd, 2</w:t>
      </w:r>
      <w:r w:rsidRPr="00D37497">
        <w:rPr>
          <w:vertAlign w:val="superscript"/>
        </w:rPr>
        <w:t>nd</w:t>
      </w:r>
      <w:r>
        <w:t xml:space="preserve"> by Supervisor </w:t>
      </w:r>
      <w:proofErr w:type="spellStart"/>
      <w:r>
        <w:t>Niersel</w:t>
      </w:r>
      <w:proofErr w:type="spellEnd"/>
      <w:r>
        <w:t>, motion carried.</w:t>
      </w:r>
    </w:p>
    <w:p w14:paraId="1D48826F" w14:textId="57A6F64A" w:rsidR="00D37497" w:rsidRDefault="00D37497" w:rsidP="00CA59E0">
      <w:pPr>
        <w:spacing w:after="0"/>
      </w:pPr>
      <w:r w:rsidRPr="00D37497">
        <w:rPr>
          <w:b/>
          <w:bCs/>
          <w:u w:val="single"/>
        </w:rPr>
        <w:t>Resolution 2024-2</w:t>
      </w:r>
      <w:r>
        <w:t xml:space="preserve"> Lincoln County Zoning Amendments to Commercial Land Use Indoor Commercial Entertainment Outdoor Added Event Venue Motion to Disapprove by Chairman VanDeWeerd, 2</w:t>
      </w:r>
      <w:r w:rsidRPr="00D37497">
        <w:rPr>
          <w:vertAlign w:val="superscript"/>
        </w:rPr>
        <w:t>nd</w:t>
      </w:r>
      <w:r>
        <w:t xml:space="preserve"> by Supervisor Alery, motion carried.</w:t>
      </w:r>
    </w:p>
    <w:p w14:paraId="20DF38FE" w14:textId="37E54E1A" w:rsidR="00D37497" w:rsidRDefault="00D37497" w:rsidP="00CA59E0">
      <w:pPr>
        <w:spacing w:after="0"/>
      </w:pPr>
      <w:r w:rsidRPr="00D37497">
        <w:rPr>
          <w:b/>
          <w:bCs/>
          <w:u w:val="single"/>
        </w:rPr>
        <w:t>Resolution 2024-3</w:t>
      </w:r>
      <w:r>
        <w:rPr>
          <w:b/>
          <w:bCs/>
          <w:u w:val="single"/>
        </w:rPr>
        <w:t xml:space="preserve"> </w:t>
      </w:r>
      <w:r w:rsidRPr="00D37497">
        <w:t>Lincoln County Zoning Amendments to</w:t>
      </w:r>
      <w:r>
        <w:rPr>
          <w:b/>
          <w:bCs/>
          <w:u w:val="single"/>
        </w:rPr>
        <w:t xml:space="preserve"> </w:t>
      </w:r>
      <w:r w:rsidRPr="00D37497">
        <w:t>Recreational Land Use Motion to disapprove made by Chairman VanDeWeerd, 2</w:t>
      </w:r>
      <w:r w:rsidRPr="00D37497">
        <w:rPr>
          <w:vertAlign w:val="superscript"/>
        </w:rPr>
        <w:t>nd</w:t>
      </w:r>
      <w:r w:rsidRPr="00D37497">
        <w:t xml:space="preserve"> by Supervisor </w:t>
      </w:r>
      <w:proofErr w:type="spellStart"/>
      <w:r w:rsidRPr="00D37497">
        <w:t>Niersel</w:t>
      </w:r>
      <w:proofErr w:type="spellEnd"/>
      <w:r w:rsidRPr="00D37497">
        <w:t>, motion carried.</w:t>
      </w:r>
    </w:p>
    <w:p w14:paraId="4D46D642" w14:textId="01FF0400" w:rsidR="00D37497" w:rsidRDefault="00D37497" w:rsidP="00CA59E0">
      <w:pPr>
        <w:spacing w:after="0"/>
      </w:pPr>
      <w:r w:rsidRPr="00D37497">
        <w:rPr>
          <w:b/>
          <w:bCs/>
          <w:u w:val="single"/>
        </w:rPr>
        <w:t>Resolution2024-4</w:t>
      </w:r>
      <w:r>
        <w:t xml:space="preserve"> Lincoln County Zoning Amendment to Industrial Use Land Storage Units/Buildings</w:t>
      </w:r>
    </w:p>
    <w:p w14:paraId="23EC8B76" w14:textId="4C268CB3" w:rsidR="00D37497" w:rsidRPr="00D37497" w:rsidRDefault="00D37497" w:rsidP="00CA59E0">
      <w:pPr>
        <w:spacing w:after="0"/>
      </w:pPr>
      <w:r>
        <w:t>Motion to approve by Chairman VanDeWeerd, 2</w:t>
      </w:r>
      <w:r w:rsidRPr="00D37497">
        <w:rPr>
          <w:vertAlign w:val="superscript"/>
        </w:rPr>
        <w:t>nd</w:t>
      </w:r>
      <w:r>
        <w:t xml:space="preserve"> by Supervisor Alery, motion carried.</w:t>
      </w:r>
    </w:p>
    <w:p w14:paraId="6753A85E" w14:textId="59C64B43" w:rsidR="00542CB6" w:rsidRDefault="00D37497" w:rsidP="00CA59E0">
      <w:pPr>
        <w:spacing w:after="0"/>
      </w:pPr>
      <w:r w:rsidRPr="00EC3CE6">
        <w:rPr>
          <w:b/>
          <w:bCs/>
          <w:u w:val="single"/>
        </w:rPr>
        <w:t>Resolution 2024-5</w:t>
      </w:r>
      <w:r>
        <w:t xml:space="preserve"> Lincoln County Zoning Amendments to Accessory Land Use Detached Structure</w:t>
      </w:r>
    </w:p>
    <w:p w14:paraId="2ED3B2D1" w14:textId="12FA227F" w:rsidR="00D37497" w:rsidRDefault="00D37497" w:rsidP="00CA59E0">
      <w:pPr>
        <w:spacing w:after="0"/>
      </w:pPr>
      <w:r>
        <w:t>Motion to Disapprove made by Chairman VanDeWeerd, 2</w:t>
      </w:r>
      <w:r w:rsidRPr="00EC3CE6">
        <w:rPr>
          <w:vertAlign w:val="superscript"/>
        </w:rPr>
        <w:t>nd</w:t>
      </w:r>
      <w:r w:rsidR="00EC3CE6">
        <w:t xml:space="preserve"> by Supervisor </w:t>
      </w:r>
      <w:proofErr w:type="spellStart"/>
      <w:r w:rsidR="00EC3CE6">
        <w:t>Niersel</w:t>
      </w:r>
      <w:proofErr w:type="spellEnd"/>
      <w:r w:rsidR="00EC3CE6">
        <w:t>, motion carried.</w:t>
      </w:r>
    </w:p>
    <w:p w14:paraId="1E3ED36E" w14:textId="50476896" w:rsidR="00EC3CE6" w:rsidRDefault="00EC3CE6" w:rsidP="00CA59E0">
      <w:pPr>
        <w:spacing w:after="0"/>
      </w:pPr>
      <w:r w:rsidRPr="00EC3CE6">
        <w:rPr>
          <w:b/>
          <w:bCs/>
          <w:u w:val="single"/>
        </w:rPr>
        <w:t>Resolution 2024-6</w:t>
      </w:r>
      <w:r>
        <w:t xml:space="preserve"> Lincoln County Zoning Amendments to Rural Land Use Agricultural/Commercial</w:t>
      </w:r>
    </w:p>
    <w:p w14:paraId="0D11BCA0" w14:textId="51CE14E0" w:rsidR="00EC3CE6" w:rsidRDefault="00EC3CE6" w:rsidP="00CA59E0">
      <w:pPr>
        <w:spacing w:after="0"/>
      </w:pPr>
      <w:r>
        <w:t>Motion to disapprove made by Chairman VanDeWeerd, 2</w:t>
      </w:r>
      <w:r w:rsidRPr="00EC3CE6">
        <w:rPr>
          <w:vertAlign w:val="superscript"/>
        </w:rPr>
        <w:t>nd</w:t>
      </w:r>
      <w:r>
        <w:t xml:space="preserve"> by Supervisor Alery, motion carried.</w:t>
      </w:r>
    </w:p>
    <w:p w14:paraId="2AE13D18" w14:textId="5BD53540" w:rsidR="00EC3CE6" w:rsidRDefault="00EC3CE6" w:rsidP="00CA59E0">
      <w:pPr>
        <w:spacing w:after="0"/>
      </w:pPr>
      <w:r>
        <w:t xml:space="preserve">Spirit Balley Riders have requested that the Town draft a letter to Lincoln County to open State Highway 107 from County E to Fau </w:t>
      </w:r>
      <w:proofErr w:type="spellStart"/>
      <w:r>
        <w:t>Fau</w:t>
      </w:r>
      <w:proofErr w:type="spellEnd"/>
      <w:r>
        <w:t>. Motion to draft letter was made by Chairman VanDeWeerd, 2</w:t>
      </w:r>
      <w:r w:rsidRPr="00EC3CE6">
        <w:rPr>
          <w:vertAlign w:val="superscript"/>
        </w:rPr>
        <w:t>nd</w:t>
      </w:r>
      <w:r>
        <w:t xml:space="preserve"> by Supervisor Alery, motion carried.</w:t>
      </w:r>
    </w:p>
    <w:p w14:paraId="09CC04BD" w14:textId="69FC8981" w:rsidR="00EC3CE6" w:rsidRDefault="00EC3CE6" w:rsidP="00CA59E0">
      <w:pPr>
        <w:spacing w:after="0"/>
      </w:pPr>
      <w:r>
        <w:t>Ton Truck Repairs: Floor is rotted in the dump bed; the driver’s side door is falling off. Hugh will repair the dump bed and KB Auto Body will take care of the door for $2300.00.</w:t>
      </w:r>
    </w:p>
    <w:p w14:paraId="67F5F8BE" w14:textId="62547367" w:rsidR="00CA59E0" w:rsidRDefault="00EC3CE6" w:rsidP="00CA59E0">
      <w:pPr>
        <w:spacing w:after="0"/>
      </w:pPr>
      <w:r w:rsidRPr="00EC3CE6">
        <w:rPr>
          <w:b/>
          <w:bCs/>
          <w:u w:val="single"/>
        </w:rPr>
        <w:t>Chairman’s Report:</w:t>
      </w:r>
      <w:r>
        <w:t xml:space="preserve"> Highway Department had to salt the roads on the last storm we had because the computer went out on the big truck, it has been repaired but we will of course be receiving a bill from Lincoln County Highway Department for the salting.  Looking into getting Hugh into the state retirement plan, the cutoff time for this year was December 15, 2023. We will continue to investigate what works best for all involved. Next meeting is February</w:t>
      </w:r>
      <w:r w:rsidR="00CA59E0">
        <w:t xml:space="preserve"> 13, </w:t>
      </w:r>
      <w:proofErr w:type="gramStart"/>
      <w:r w:rsidR="00CA59E0">
        <w:t>2024</w:t>
      </w:r>
      <w:proofErr w:type="gramEnd"/>
      <w:r w:rsidR="00CA59E0">
        <w:t xml:space="preserve"> at 6:00pm</w:t>
      </w:r>
    </w:p>
    <w:p w14:paraId="61C06AE2" w14:textId="77777777" w:rsidR="00CA59E0" w:rsidRDefault="00CA59E0" w:rsidP="00542CB6">
      <w:pPr>
        <w:spacing w:after="0"/>
      </w:pPr>
    </w:p>
    <w:p w14:paraId="2FEA0A90" w14:textId="77777777" w:rsidR="00542CB6" w:rsidRPr="00542CB6" w:rsidRDefault="00542CB6" w:rsidP="00542CB6">
      <w:pPr>
        <w:spacing w:after="0"/>
      </w:pPr>
    </w:p>
    <w:sectPr w:rsidR="00542CB6" w:rsidRPr="00542C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CB6"/>
    <w:rsid w:val="00542CB6"/>
    <w:rsid w:val="00AF1EC0"/>
    <w:rsid w:val="00CA59E0"/>
    <w:rsid w:val="00D37497"/>
    <w:rsid w:val="00EC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EABE2"/>
  <w15:chartTrackingRefBased/>
  <w15:docId w15:val="{B731DDF1-AE85-4DB8-BDFC-0F02E037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497"/>
    <w:rPr>
      <w:color w:val="0563C1" w:themeColor="hyperlink"/>
      <w:u w:val="single"/>
    </w:rPr>
  </w:style>
  <w:style w:type="character" w:styleId="UnresolvedMention">
    <w:name w:val="Unresolved Mention"/>
    <w:basedOn w:val="DefaultParagraphFont"/>
    <w:uiPriority w:val="99"/>
    <w:semiHidden/>
    <w:unhideWhenUsed/>
    <w:rsid w:val="00D374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539</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2024-01-11T23:04:00Z</cp:lastPrinted>
  <dcterms:created xsi:type="dcterms:W3CDTF">2024-01-11T22:32:00Z</dcterms:created>
  <dcterms:modified xsi:type="dcterms:W3CDTF">2024-01-11T23:08:00Z</dcterms:modified>
</cp:coreProperties>
</file>