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A6CE6" w14:textId="54064ABD" w:rsidR="00E021A3" w:rsidRDefault="00560B5C">
      <w:pPr>
        <w:rPr>
          <w:sz w:val="36"/>
          <w:szCs w:val="36"/>
        </w:rPr>
      </w:pPr>
      <w:r>
        <w:rPr>
          <w:sz w:val="36"/>
          <w:szCs w:val="36"/>
        </w:rPr>
        <w:t xml:space="preserve">Minutes from the </w:t>
      </w:r>
      <w:r w:rsidR="000A1A7A">
        <w:rPr>
          <w:sz w:val="36"/>
          <w:szCs w:val="36"/>
        </w:rPr>
        <w:t>September 14</w:t>
      </w:r>
      <w:r>
        <w:rPr>
          <w:sz w:val="36"/>
          <w:szCs w:val="36"/>
        </w:rPr>
        <w:t>, 2021 monthly town board meeting at town hall.</w:t>
      </w:r>
    </w:p>
    <w:p w14:paraId="796EEF0D" w14:textId="4FD9C28C" w:rsidR="00560B5C" w:rsidRDefault="00560B5C">
      <w:pPr>
        <w:rPr>
          <w:sz w:val="36"/>
          <w:szCs w:val="36"/>
        </w:rPr>
      </w:pPr>
      <w:r>
        <w:rPr>
          <w:sz w:val="36"/>
          <w:szCs w:val="36"/>
        </w:rPr>
        <w:t xml:space="preserve"> Meeting called to order by Chairman Specht at 7:05</w:t>
      </w:r>
      <w:r w:rsidR="000A1A7A">
        <w:rPr>
          <w:sz w:val="36"/>
          <w:szCs w:val="36"/>
        </w:rPr>
        <w:t xml:space="preserve"> p.m.</w:t>
      </w:r>
    </w:p>
    <w:p w14:paraId="70AED582" w14:textId="315F7600" w:rsidR="00560B5C" w:rsidRDefault="00560B5C">
      <w:pPr>
        <w:rPr>
          <w:sz w:val="36"/>
          <w:szCs w:val="36"/>
        </w:rPr>
      </w:pPr>
      <w:r>
        <w:rPr>
          <w:sz w:val="36"/>
          <w:szCs w:val="36"/>
        </w:rPr>
        <w:t>Roll call: Supervisor Alery and Treasurer Frisch and clerk present</w:t>
      </w:r>
    </w:p>
    <w:p w14:paraId="21D019F7" w14:textId="74A6D457" w:rsidR="00560B5C" w:rsidRDefault="00560B5C">
      <w:pPr>
        <w:rPr>
          <w:sz w:val="36"/>
          <w:szCs w:val="36"/>
        </w:rPr>
      </w:pPr>
      <w:r>
        <w:rPr>
          <w:sz w:val="36"/>
          <w:szCs w:val="36"/>
        </w:rPr>
        <w:t>Also present: Rod Thompson, Hugh Rankin, Greg Block</w:t>
      </w:r>
    </w:p>
    <w:p w14:paraId="3F2D0B8F" w14:textId="05963ADC" w:rsidR="00560B5C" w:rsidRDefault="00560B5C">
      <w:pPr>
        <w:rPr>
          <w:sz w:val="36"/>
          <w:szCs w:val="36"/>
        </w:rPr>
      </w:pPr>
      <w:r>
        <w:rPr>
          <w:sz w:val="36"/>
          <w:szCs w:val="36"/>
        </w:rPr>
        <w:t xml:space="preserve">Pledge of Allegiance </w:t>
      </w:r>
    </w:p>
    <w:p w14:paraId="6F5CC929" w14:textId="34769577" w:rsidR="00560B5C" w:rsidRDefault="00560B5C">
      <w:pPr>
        <w:rPr>
          <w:sz w:val="36"/>
          <w:szCs w:val="36"/>
        </w:rPr>
      </w:pPr>
      <w:r>
        <w:rPr>
          <w:sz w:val="36"/>
          <w:szCs w:val="36"/>
        </w:rPr>
        <w:t>Minutes read from the August 10, 2021 read and motion made to accept minutes as read motion passed</w:t>
      </w:r>
    </w:p>
    <w:p w14:paraId="51C1774F" w14:textId="77E76B55" w:rsidR="00560B5C" w:rsidRDefault="00560B5C">
      <w:pPr>
        <w:rPr>
          <w:sz w:val="36"/>
          <w:szCs w:val="36"/>
        </w:rPr>
      </w:pPr>
      <w:r>
        <w:rPr>
          <w:sz w:val="36"/>
          <w:szCs w:val="36"/>
        </w:rPr>
        <w:t>Treasurers report as of August 1 the balance is $100,611,28. Motion made to accept balance as read motion passed.</w:t>
      </w:r>
    </w:p>
    <w:p w14:paraId="016B4BBB" w14:textId="19893FCB" w:rsidR="00560B5C" w:rsidRDefault="00560B5C">
      <w:pPr>
        <w:rPr>
          <w:sz w:val="36"/>
          <w:szCs w:val="36"/>
        </w:rPr>
      </w:pPr>
      <w:r>
        <w:rPr>
          <w:sz w:val="36"/>
          <w:szCs w:val="36"/>
        </w:rPr>
        <w:t>Vouchers reviewed and signed</w:t>
      </w:r>
    </w:p>
    <w:p w14:paraId="416119F9" w14:textId="2079CCFD" w:rsidR="00560B5C" w:rsidRDefault="00560B5C">
      <w:pPr>
        <w:rPr>
          <w:sz w:val="36"/>
          <w:szCs w:val="36"/>
        </w:rPr>
      </w:pPr>
      <w:r>
        <w:rPr>
          <w:sz w:val="36"/>
          <w:szCs w:val="36"/>
        </w:rPr>
        <w:t>Clerk update recycling grant has been submitted. Credit car</w:t>
      </w:r>
      <w:r w:rsidR="000A1A7A">
        <w:rPr>
          <w:sz w:val="36"/>
          <w:szCs w:val="36"/>
        </w:rPr>
        <w:t>d application will be resubmitted after the IRS form is received. Website is still be worked on hopefully will be completed soon.</w:t>
      </w:r>
    </w:p>
    <w:p w14:paraId="7BB9D255" w14:textId="0CDED59B" w:rsidR="000A1A7A" w:rsidRDefault="000A1A7A">
      <w:pPr>
        <w:rPr>
          <w:sz w:val="36"/>
          <w:szCs w:val="36"/>
        </w:rPr>
      </w:pPr>
      <w:r>
        <w:rPr>
          <w:sz w:val="36"/>
          <w:szCs w:val="36"/>
        </w:rPr>
        <w:t>Chairman report: Tug Lake district voted yes to put in the aerator next summer.</w:t>
      </w:r>
    </w:p>
    <w:p w14:paraId="5BB55813" w14:textId="1BABD5CB" w:rsidR="000A1A7A" w:rsidRDefault="000A1A7A">
      <w:pPr>
        <w:rPr>
          <w:sz w:val="36"/>
          <w:szCs w:val="36"/>
        </w:rPr>
      </w:pPr>
      <w:r>
        <w:rPr>
          <w:sz w:val="36"/>
          <w:szCs w:val="36"/>
        </w:rPr>
        <w:t>Redistricting is underway and review of the timeline was gone over.</w:t>
      </w:r>
    </w:p>
    <w:p w14:paraId="2A358E29" w14:textId="074E3EB6" w:rsidR="000A1A7A" w:rsidRDefault="000A1A7A">
      <w:pPr>
        <w:rPr>
          <w:sz w:val="36"/>
          <w:szCs w:val="36"/>
        </w:rPr>
      </w:pPr>
      <w:r>
        <w:rPr>
          <w:sz w:val="36"/>
          <w:szCs w:val="36"/>
        </w:rPr>
        <w:t>No public comments</w:t>
      </w:r>
    </w:p>
    <w:p w14:paraId="5FC88403" w14:textId="6306A779" w:rsidR="000A1A7A" w:rsidRDefault="000A1A7A">
      <w:pPr>
        <w:rPr>
          <w:sz w:val="36"/>
          <w:szCs w:val="36"/>
        </w:rPr>
      </w:pPr>
      <w:r>
        <w:rPr>
          <w:sz w:val="36"/>
          <w:szCs w:val="36"/>
        </w:rPr>
        <w:t xml:space="preserve">Motion to adjourn meeting  </w:t>
      </w:r>
    </w:p>
    <w:p w14:paraId="1153AF44" w14:textId="098A588B" w:rsidR="000A1A7A" w:rsidRDefault="000A1A7A">
      <w:pPr>
        <w:rPr>
          <w:sz w:val="36"/>
          <w:szCs w:val="36"/>
        </w:rPr>
      </w:pPr>
      <w:r>
        <w:rPr>
          <w:sz w:val="36"/>
          <w:szCs w:val="36"/>
        </w:rPr>
        <w:t>Chairman Specht Adjourned meeting at 7:40 p.m.</w:t>
      </w:r>
    </w:p>
    <w:p w14:paraId="3EBDA40B" w14:textId="77777777" w:rsidR="000A1A7A" w:rsidRDefault="000A1A7A">
      <w:pPr>
        <w:rPr>
          <w:sz w:val="36"/>
          <w:szCs w:val="36"/>
        </w:rPr>
      </w:pPr>
    </w:p>
    <w:p w14:paraId="67486B37" w14:textId="60461324" w:rsidR="00560B5C" w:rsidRDefault="00560B5C">
      <w:pPr>
        <w:rPr>
          <w:sz w:val="36"/>
          <w:szCs w:val="36"/>
        </w:rPr>
      </w:pPr>
    </w:p>
    <w:p w14:paraId="7B593713" w14:textId="77777777" w:rsidR="00560B5C" w:rsidRPr="00560B5C" w:rsidRDefault="00560B5C">
      <w:pPr>
        <w:rPr>
          <w:sz w:val="36"/>
          <w:szCs w:val="36"/>
        </w:rPr>
      </w:pPr>
    </w:p>
    <w:sectPr w:rsidR="00560B5C" w:rsidRPr="00560B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B5C"/>
    <w:rsid w:val="000A1A7A"/>
    <w:rsid w:val="00560B5C"/>
    <w:rsid w:val="00E02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4CE11"/>
  <w15:chartTrackingRefBased/>
  <w15:docId w15:val="{807F3176-AEB8-42D8-8312-79AF70B5A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2021-10-01T14:48:00Z</cp:lastPrinted>
  <dcterms:created xsi:type="dcterms:W3CDTF">2021-10-01T14:31:00Z</dcterms:created>
  <dcterms:modified xsi:type="dcterms:W3CDTF">2021-10-01T14:48:00Z</dcterms:modified>
</cp:coreProperties>
</file>